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88" w:rsidRDefault="00063B88" w:rsidP="001D15D3">
      <w:pPr>
        <w:spacing w:line="276" w:lineRule="auto"/>
      </w:pPr>
    </w:p>
    <w:p w:rsidR="00D56476" w:rsidRDefault="00D56476" w:rsidP="001D15D3">
      <w:pPr>
        <w:spacing w:line="276" w:lineRule="auto"/>
        <w:rPr>
          <w:b/>
          <w:sz w:val="28"/>
          <w:szCs w:val="28"/>
        </w:rPr>
      </w:pPr>
    </w:p>
    <w:p w:rsidR="00D56476" w:rsidRPr="00D56476" w:rsidRDefault="00D56476" w:rsidP="001D15D3">
      <w:pPr>
        <w:spacing w:line="276" w:lineRule="auto"/>
        <w:jc w:val="center"/>
        <w:rPr>
          <w:b/>
          <w:sz w:val="32"/>
          <w:szCs w:val="28"/>
        </w:rPr>
      </w:pPr>
      <w:r w:rsidRPr="00D56476">
        <w:rPr>
          <w:b/>
          <w:sz w:val="32"/>
          <w:szCs w:val="28"/>
        </w:rPr>
        <w:t>БІОГРАФІЧНА ДОВІДКА</w:t>
      </w:r>
    </w:p>
    <w:p w:rsidR="00D56476" w:rsidRDefault="00D56476" w:rsidP="001D15D3">
      <w:pPr>
        <w:spacing w:line="276" w:lineRule="auto"/>
        <w:rPr>
          <w:b/>
          <w:sz w:val="28"/>
          <w:szCs w:val="28"/>
        </w:rPr>
      </w:pPr>
    </w:p>
    <w:p w:rsidR="00D56476" w:rsidRPr="00842AFD" w:rsidRDefault="00D56476" w:rsidP="001D15D3">
      <w:pPr>
        <w:spacing w:line="276" w:lineRule="auto"/>
        <w:jc w:val="center"/>
        <w:rPr>
          <w:b/>
          <w:sz w:val="28"/>
          <w:szCs w:val="28"/>
        </w:rPr>
      </w:pPr>
      <w:r w:rsidRPr="00D56476">
        <w:rPr>
          <w:rFonts w:ascii="Arial" w:hAnsi="Arial"/>
          <w:b/>
          <w:noProof/>
          <w:sz w:val="22"/>
        </w:rPr>
        <w:drawing>
          <wp:inline distT="0" distB="0" distL="0" distR="0">
            <wp:extent cx="2081530" cy="25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2023-02-02_14-33-46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476" w:rsidRDefault="00D56476" w:rsidP="001D15D3">
      <w:pPr>
        <w:spacing w:line="276" w:lineRule="auto"/>
        <w:jc w:val="center"/>
        <w:rPr>
          <w:b/>
          <w:sz w:val="28"/>
        </w:rPr>
      </w:pPr>
      <w:r w:rsidRPr="00D56476">
        <w:rPr>
          <w:b/>
          <w:sz w:val="28"/>
        </w:rPr>
        <w:t>КАМІНСЬКИЙ ІВАН МИКОЛАЙОВИЧ</w:t>
      </w:r>
    </w:p>
    <w:p w:rsidR="00E322BB" w:rsidRPr="00D56476" w:rsidRDefault="00E322BB" w:rsidP="001D15D3">
      <w:pPr>
        <w:spacing w:line="276" w:lineRule="auto"/>
        <w:jc w:val="center"/>
        <w:rPr>
          <w:b/>
          <w:sz w:val="28"/>
        </w:rPr>
      </w:pPr>
    </w:p>
    <w:p w:rsidR="00D56476" w:rsidRPr="00D56476" w:rsidRDefault="00D56476" w:rsidP="001D15D3">
      <w:pPr>
        <w:spacing w:line="276" w:lineRule="auto"/>
        <w:ind w:firstLine="709"/>
        <w:rPr>
          <w:sz w:val="28"/>
        </w:rPr>
      </w:pPr>
      <w:r w:rsidRPr="00D56476">
        <w:rPr>
          <w:sz w:val="28"/>
        </w:rPr>
        <w:t>Працює</w:t>
      </w:r>
      <w:r>
        <w:rPr>
          <w:sz w:val="28"/>
        </w:rPr>
        <w:t>: се</w:t>
      </w:r>
      <w:r w:rsidRPr="00D56476">
        <w:rPr>
          <w:sz w:val="28"/>
        </w:rPr>
        <w:t>лищний голова</w:t>
      </w:r>
      <w:r>
        <w:rPr>
          <w:sz w:val="28"/>
        </w:rPr>
        <w:t xml:space="preserve"> Слобожанської селищної ради </w:t>
      </w:r>
      <w:r w:rsidRPr="00D56476">
        <w:rPr>
          <w:sz w:val="28"/>
        </w:rPr>
        <w:t>з 22.03.1990 року</w:t>
      </w:r>
    </w:p>
    <w:p w:rsidR="00D56476" w:rsidRPr="00D56476" w:rsidRDefault="00D56476" w:rsidP="001D15D3">
      <w:pPr>
        <w:spacing w:line="276" w:lineRule="auto"/>
        <w:ind w:firstLine="709"/>
        <w:rPr>
          <w:sz w:val="28"/>
        </w:rPr>
      </w:pPr>
      <w:r w:rsidRPr="00D56476">
        <w:rPr>
          <w:sz w:val="28"/>
        </w:rPr>
        <w:t>Громадянство</w:t>
      </w:r>
      <w:r>
        <w:rPr>
          <w:sz w:val="28"/>
        </w:rPr>
        <w:t xml:space="preserve">: </w:t>
      </w:r>
      <w:r w:rsidRPr="00D56476">
        <w:rPr>
          <w:sz w:val="28"/>
        </w:rPr>
        <w:t>Україн</w:t>
      </w:r>
      <w:r>
        <w:rPr>
          <w:sz w:val="28"/>
        </w:rPr>
        <w:t>а</w:t>
      </w:r>
    </w:p>
    <w:p w:rsidR="00D56476" w:rsidRPr="00D56476" w:rsidRDefault="00D56476" w:rsidP="001D15D3">
      <w:pPr>
        <w:spacing w:line="276" w:lineRule="auto"/>
        <w:ind w:firstLine="709"/>
        <w:rPr>
          <w:sz w:val="28"/>
        </w:rPr>
      </w:pPr>
      <w:r w:rsidRPr="00D56476">
        <w:rPr>
          <w:sz w:val="28"/>
        </w:rPr>
        <w:t>Число, місяць і рік народження</w:t>
      </w:r>
      <w:r>
        <w:rPr>
          <w:sz w:val="28"/>
        </w:rPr>
        <w:t xml:space="preserve">: </w:t>
      </w:r>
      <w:r w:rsidRPr="00D56476">
        <w:rPr>
          <w:sz w:val="28"/>
        </w:rPr>
        <w:t>28 травня 1959 року</w:t>
      </w:r>
    </w:p>
    <w:p w:rsidR="00D56476" w:rsidRPr="00D56476" w:rsidRDefault="00D56476" w:rsidP="001D15D3">
      <w:pPr>
        <w:spacing w:line="276" w:lineRule="auto"/>
        <w:ind w:firstLine="709"/>
        <w:rPr>
          <w:sz w:val="28"/>
        </w:rPr>
      </w:pPr>
      <w:r w:rsidRPr="00D56476">
        <w:rPr>
          <w:sz w:val="28"/>
        </w:rPr>
        <w:t>Місце народження</w:t>
      </w:r>
      <w:r>
        <w:rPr>
          <w:sz w:val="28"/>
        </w:rPr>
        <w:t xml:space="preserve">: </w:t>
      </w:r>
      <w:r w:rsidRPr="00D56476">
        <w:rPr>
          <w:sz w:val="28"/>
        </w:rPr>
        <w:t>с. Сингаї, Коростенського району, Житомирської області, Україна</w:t>
      </w:r>
    </w:p>
    <w:p w:rsidR="00D56476" w:rsidRPr="00D56476" w:rsidRDefault="00D56476" w:rsidP="001D15D3">
      <w:pPr>
        <w:spacing w:line="276" w:lineRule="auto"/>
        <w:ind w:firstLine="709"/>
        <w:rPr>
          <w:sz w:val="28"/>
        </w:rPr>
      </w:pPr>
      <w:r w:rsidRPr="00D56476">
        <w:rPr>
          <w:sz w:val="28"/>
        </w:rPr>
        <w:t>Освіта</w:t>
      </w:r>
      <w:r>
        <w:rPr>
          <w:sz w:val="28"/>
        </w:rPr>
        <w:t xml:space="preserve">: </w:t>
      </w:r>
      <w:r w:rsidRPr="00D56476">
        <w:rPr>
          <w:sz w:val="28"/>
        </w:rPr>
        <w:t>вища, 1982 рік, м. Рівне, Український інститут інженерів водного господарства, спеціальність «інженер-гідротехнік»</w:t>
      </w:r>
    </w:p>
    <w:p w:rsidR="00D56476" w:rsidRPr="00D56476" w:rsidRDefault="00D56476" w:rsidP="001D15D3">
      <w:pPr>
        <w:spacing w:line="276" w:lineRule="auto"/>
        <w:ind w:firstLine="709"/>
        <w:rPr>
          <w:sz w:val="28"/>
        </w:rPr>
      </w:pPr>
      <w:r w:rsidRPr="00D56476">
        <w:rPr>
          <w:sz w:val="28"/>
        </w:rPr>
        <w:t>Науковий ступінь, вчене звання</w:t>
      </w:r>
      <w:r>
        <w:rPr>
          <w:sz w:val="28"/>
        </w:rPr>
        <w:t xml:space="preserve">: </w:t>
      </w:r>
      <w:r w:rsidRPr="00D56476">
        <w:rPr>
          <w:sz w:val="28"/>
        </w:rPr>
        <w:t>не має</w:t>
      </w:r>
    </w:p>
    <w:p w:rsidR="00D56476" w:rsidRPr="00D56476" w:rsidRDefault="00D56476" w:rsidP="001D15D3">
      <w:pPr>
        <w:spacing w:line="276" w:lineRule="auto"/>
        <w:ind w:firstLine="709"/>
        <w:rPr>
          <w:sz w:val="28"/>
        </w:rPr>
      </w:pPr>
      <w:r w:rsidRPr="00D56476">
        <w:rPr>
          <w:sz w:val="28"/>
        </w:rPr>
        <w:t>Володіння мовами</w:t>
      </w:r>
      <w:r>
        <w:rPr>
          <w:sz w:val="28"/>
        </w:rPr>
        <w:t xml:space="preserve">: </w:t>
      </w:r>
      <w:r w:rsidRPr="00D56476">
        <w:rPr>
          <w:sz w:val="28"/>
        </w:rPr>
        <w:t>українською, російською – вільно,</w:t>
      </w:r>
      <w:r>
        <w:rPr>
          <w:sz w:val="28"/>
        </w:rPr>
        <w:t xml:space="preserve"> </w:t>
      </w:r>
      <w:r w:rsidRPr="00D56476">
        <w:rPr>
          <w:sz w:val="28"/>
        </w:rPr>
        <w:t>англійською – читає та перекладає зі словником</w:t>
      </w:r>
    </w:p>
    <w:p w:rsidR="00D56476" w:rsidRPr="00D56476" w:rsidRDefault="00D56476" w:rsidP="001D15D3">
      <w:pPr>
        <w:spacing w:line="276" w:lineRule="auto"/>
        <w:ind w:firstLine="709"/>
        <w:rPr>
          <w:sz w:val="28"/>
        </w:rPr>
      </w:pPr>
      <w:r w:rsidRPr="00D56476">
        <w:rPr>
          <w:sz w:val="28"/>
        </w:rPr>
        <w:t xml:space="preserve">Прийняття </w:t>
      </w:r>
      <w:r>
        <w:rPr>
          <w:sz w:val="28"/>
        </w:rPr>
        <w:t>п</w:t>
      </w:r>
      <w:r w:rsidRPr="00D56476">
        <w:rPr>
          <w:sz w:val="28"/>
        </w:rPr>
        <w:t>рисяги</w:t>
      </w:r>
      <w:r>
        <w:rPr>
          <w:sz w:val="28"/>
        </w:rPr>
        <w:t xml:space="preserve">: </w:t>
      </w:r>
      <w:r w:rsidRPr="00D56476">
        <w:rPr>
          <w:sz w:val="28"/>
        </w:rPr>
        <w:t>22.02.1994</w:t>
      </w:r>
    </w:p>
    <w:p w:rsidR="00D56476" w:rsidRPr="00D56476" w:rsidRDefault="00D56476" w:rsidP="001D15D3">
      <w:pPr>
        <w:spacing w:line="276" w:lineRule="auto"/>
        <w:ind w:firstLine="709"/>
        <w:rPr>
          <w:sz w:val="28"/>
        </w:rPr>
      </w:pPr>
      <w:r w:rsidRPr="00D56476">
        <w:rPr>
          <w:sz w:val="28"/>
        </w:rPr>
        <w:t>Ранг</w:t>
      </w:r>
      <w:r>
        <w:rPr>
          <w:sz w:val="28"/>
        </w:rPr>
        <w:t xml:space="preserve">: </w:t>
      </w:r>
      <w:r w:rsidRPr="00D56476">
        <w:rPr>
          <w:sz w:val="28"/>
        </w:rPr>
        <w:t>7 ранг посадової особи місцевого самоврядування (12.01.2007)</w:t>
      </w:r>
    </w:p>
    <w:p w:rsidR="00D56476" w:rsidRPr="00D56476" w:rsidRDefault="00D56476" w:rsidP="001D15D3">
      <w:pPr>
        <w:spacing w:line="276" w:lineRule="auto"/>
        <w:ind w:firstLine="709"/>
        <w:rPr>
          <w:sz w:val="28"/>
        </w:rPr>
      </w:pPr>
      <w:r w:rsidRPr="00D56476">
        <w:rPr>
          <w:sz w:val="28"/>
        </w:rPr>
        <w:t>Категорія посади</w:t>
      </w:r>
      <w:r>
        <w:rPr>
          <w:sz w:val="28"/>
        </w:rPr>
        <w:t xml:space="preserve">: </w:t>
      </w:r>
      <w:r w:rsidRPr="00D56476">
        <w:rPr>
          <w:sz w:val="28"/>
        </w:rPr>
        <w:t>4 категорія</w:t>
      </w:r>
    </w:p>
    <w:p w:rsidR="00D56476" w:rsidRPr="00D56476" w:rsidRDefault="00D56476" w:rsidP="001D15D3">
      <w:pPr>
        <w:spacing w:line="276" w:lineRule="auto"/>
        <w:ind w:firstLine="709"/>
        <w:rPr>
          <w:sz w:val="28"/>
        </w:rPr>
      </w:pPr>
      <w:r w:rsidRPr="00D56476">
        <w:rPr>
          <w:sz w:val="28"/>
        </w:rPr>
        <w:t>Депутат ради</w:t>
      </w:r>
      <w:r>
        <w:rPr>
          <w:sz w:val="28"/>
        </w:rPr>
        <w:t xml:space="preserve">: </w:t>
      </w:r>
      <w:r w:rsidRPr="00D56476">
        <w:rPr>
          <w:sz w:val="28"/>
        </w:rPr>
        <w:t>Не обирався</w:t>
      </w:r>
    </w:p>
    <w:p w:rsidR="00D56476" w:rsidRPr="00D56476" w:rsidRDefault="00D56476" w:rsidP="001D15D3">
      <w:pPr>
        <w:spacing w:line="276" w:lineRule="auto"/>
        <w:ind w:firstLine="709"/>
        <w:rPr>
          <w:sz w:val="28"/>
        </w:rPr>
      </w:pPr>
      <w:r w:rsidRPr="00D56476">
        <w:rPr>
          <w:sz w:val="28"/>
        </w:rPr>
        <w:t>Стягнення</w:t>
      </w:r>
      <w:r>
        <w:rPr>
          <w:sz w:val="28"/>
        </w:rPr>
        <w:t xml:space="preserve">: </w:t>
      </w:r>
      <w:r w:rsidRPr="00D56476">
        <w:rPr>
          <w:sz w:val="28"/>
        </w:rPr>
        <w:t>не має</w:t>
      </w:r>
    </w:p>
    <w:p w:rsidR="00D56476" w:rsidRDefault="00D56476" w:rsidP="001D15D3">
      <w:pPr>
        <w:spacing w:line="276" w:lineRule="auto"/>
        <w:rPr>
          <w:rFonts w:ascii="Arial" w:hAnsi="Arial"/>
          <w:sz w:val="22"/>
        </w:rPr>
      </w:pPr>
    </w:p>
    <w:p w:rsidR="00374C71" w:rsidRDefault="00374C71" w:rsidP="001D15D3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Трудова діяльність</w:t>
      </w:r>
    </w:p>
    <w:p w:rsidR="00374C71" w:rsidRDefault="00374C71" w:rsidP="00374C71">
      <w:pPr>
        <w:spacing w:line="276" w:lineRule="auto"/>
        <w:rPr>
          <w:b/>
          <w:sz w:val="28"/>
          <w:szCs w:val="28"/>
        </w:rPr>
      </w:pPr>
    </w:p>
    <w:p w:rsidR="00374C71" w:rsidRPr="00374C71" w:rsidRDefault="00374C71" w:rsidP="00374C71">
      <w:pPr>
        <w:spacing w:line="276" w:lineRule="auto"/>
        <w:ind w:firstLine="709"/>
        <w:rPr>
          <w:sz w:val="28"/>
          <w:szCs w:val="28"/>
        </w:rPr>
      </w:pPr>
      <w:r w:rsidRPr="00374C71">
        <w:rPr>
          <w:sz w:val="28"/>
          <w:szCs w:val="28"/>
        </w:rPr>
        <w:t>09.1977 - 06.1982 студент Українського інституту інженерів водного господарства</w:t>
      </w:r>
    </w:p>
    <w:p w:rsidR="006115DD" w:rsidRDefault="006115DD" w:rsidP="00374C71">
      <w:pPr>
        <w:spacing w:line="276" w:lineRule="auto"/>
        <w:ind w:firstLine="709"/>
        <w:jc w:val="left"/>
        <w:rPr>
          <w:sz w:val="28"/>
          <w:szCs w:val="28"/>
        </w:rPr>
      </w:pPr>
      <w:r w:rsidRPr="006115DD">
        <w:rPr>
          <w:sz w:val="28"/>
          <w:szCs w:val="28"/>
          <w:lang w:val="ru-RU"/>
        </w:rPr>
        <w:t xml:space="preserve">11.1982 </w:t>
      </w:r>
      <w:r w:rsidR="007765B2">
        <w:rPr>
          <w:sz w:val="28"/>
          <w:szCs w:val="28"/>
          <w:lang w:val="ru-RU"/>
        </w:rPr>
        <w:t>-</w:t>
      </w:r>
      <w:r w:rsidRPr="006115DD">
        <w:rPr>
          <w:sz w:val="28"/>
          <w:szCs w:val="28"/>
          <w:lang w:val="ru-RU"/>
        </w:rPr>
        <w:t xml:space="preserve"> 01.1985 </w:t>
      </w:r>
      <w:proofErr w:type="spellStart"/>
      <w:r w:rsidRPr="006115DD">
        <w:rPr>
          <w:sz w:val="28"/>
          <w:szCs w:val="28"/>
          <w:lang w:val="ru-RU"/>
        </w:rPr>
        <w:t>майстер</w:t>
      </w:r>
      <w:proofErr w:type="spellEnd"/>
      <w:r w:rsidRPr="006115DD">
        <w:rPr>
          <w:sz w:val="28"/>
          <w:szCs w:val="28"/>
          <w:lang w:val="ru-RU"/>
        </w:rPr>
        <w:t xml:space="preserve"> ПМК</w:t>
      </w:r>
      <w:r w:rsidRPr="006115DD">
        <w:rPr>
          <w:sz w:val="28"/>
          <w:szCs w:val="28"/>
        </w:rPr>
        <w:t>№43 треста «</w:t>
      </w:r>
      <w:proofErr w:type="spellStart"/>
      <w:r w:rsidRPr="006115DD">
        <w:rPr>
          <w:sz w:val="28"/>
          <w:szCs w:val="28"/>
        </w:rPr>
        <w:t>Дніпроводбуд</w:t>
      </w:r>
      <w:proofErr w:type="spellEnd"/>
      <w:r w:rsidRPr="006115DD">
        <w:rPr>
          <w:sz w:val="28"/>
          <w:szCs w:val="28"/>
        </w:rPr>
        <w:t>»</w:t>
      </w:r>
    </w:p>
    <w:p w:rsidR="007765B2" w:rsidRDefault="007765B2" w:rsidP="00FE2C93">
      <w:pPr>
        <w:spacing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07.1987 – 03.1990 заступник голови </w:t>
      </w:r>
      <w:proofErr w:type="spellStart"/>
      <w:r>
        <w:rPr>
          <w:sz w:val="28"/>
          <w:szCs w:val="28"/>
        </w:rPr>
        <w:t>Ювійлейної</w:t>
      </w:r>
      <w:proofErr w:type="spellEnd"/>
      <w:r>
        <w:rPr>
          <w:sz w:val="28"/>
          <w:szCs w:val="28"/>
        </w:rPr>
        <w:t xml:space="preserve"> селищної ради народних депутатів, Дніпропетровського району, Дніпропетровської області</w:t>
      </w:r>
    </w:p>
    <w:p w:rsidR="00374C71" w:rsidRPr="006115DD" w:rsidRDefault="00374C71" w:rsidP="00FE2C93">
      <w:pPr>
        <w:spacing w:line="276" w:lineRule="auto"/>
        <w:ind w:firstLine="709"/>
        <w:jc w:val="left"/>
        <w:rPr>
          <w:sz w:val="28"/>
          <w:szCs w:val="28"/>
        </w:rPr>
      </w:pPr>
      <w:r w:rsidRPr="00374C71">
        <w:rPr>
          <w:sz w:val="28"/>
          <w:szCs w:val="28"/>
        </w:rPr>
        <w:lastRenderedPageBreak/>
        <w:t>03.1990 - по цей час селищний голова Слобожанської селищної ради, Дніпровського району, Дніпропетровської області</w:t>
      </w:r>
    </w:p>
    <w:p w:rsidR="006115DD" w:rsidRDefault="006115DD" w:rsidP="001D15D3">
      <w:pPr>
        <w:spacing w:line="276" w:lineRule="auto"/>
        <w:jc w:val="center"/>
        <w:rPr>
          <w:b/>
          <w:sz w:val="28"/>
          <w:szCs w:val="28"/>
        </w:rPr>
      </w:pPr>
    </w:p>
    <w:p w:rsidR="00374C71" w:rsidRDefault="00374C71" w:rsidP="00374C71">
      <w:pPr>
        <w:spacing w:line="276" w:lineRule="auto"/>
        <w:jc w:val="center"/>
        <w:rPr>
          <w:b/>
          <w:sz w:val="28"/>
          <w:szCs w:val="28"/>
        </w:rPr>
      </w:pPr>
      <w:r w:rsidRPr="00821790">
        <w:rPr>
          <w:b/>
          <w:sz w:val="28"/>
          <w:szCs w:val="28"/>
        </w:rPr>
        <w:t xml:space="preserve">Відомості </w:t>
      </w:r>
    </w:p>
    <w:p w:rsidR="00374C71" w:rsidRDefault="00374C71" w:rsidP="00374C71">
      <w:pPr>
        <w:spacing w:line="276" w:lineRule="auto"/>
        <w:jc w:val="center"/>
        <w:rPr>
          <w:b/>
          <w:sz w:val="28"/>
          <w:szCs w:val="28"/>
        </w:rPr>
      </w:pPr>
      <w:r w:rsidRPr="00821790">
        <w:rPr>
          <w:b/>
          <w:sz w:val="28"/>
          <w:szCs w:val="28"/>
        </w:rPr>
        <w:t>про досягнення в роботі</w:t>
      </w:r>
    </w:p>
    <w:p w:rsidR="00D56476" w:rsidRPr="00821790" w:rsidRDefault="00D56476" w:rsidP="001D15D3">
      <w:pPr>
        <w:spacing w:line="276" w:lineRule="auto"/>
        <w:jc w:val="center"/>
        <w:rPr>
          <w:b/>
          <w:sz w:val="28"/>
          <w:szCs w:val="28"/>
        </w:rPr>
      </w:pPr>
    </w:p>
    <w:p w:rsidR="008B77A0" w:rsidRPr="00821790" w:rsidRDefault="008B77A0" w:rsidP="001D15D3">
      <w:pPr>
        <w:spacing w:line="276" w:lineRule="auto"/>
        <w:ind w:firstLine="709"/>
        <w:rPr>
          <w:sz w:val="28"/>
          <w:szCs w:val="28"/>
        </w:rPr>
      </w:pPr>
      <w:r w:rsidRPr="00821790">
        <w:rPr>
          <w:sz w:val="28"/>
          <w:szCs w:val="28"/>
        </w:rPr>
        <w:t xml:space="preserve">Свою трудову діяльність розпочав у 1982 році після закінчення Українського інституту інженерів водного господарства, майстром пересувної механізованої колони </w:t>
      </w:r>
      <w:r>
        <w:rPr>
          <w:sz w:val="28"/>
          <w:szCs w:val="28"/>
        </w:rPr>
        <w:t>№ 43</w:t>
      </w:r>
      <w:r w:rsidRPr="00821790">
        <w:rPr>
          <w:sz w:val="28"/>
          <w:szCs w:val="28"/>
        </w:rPr>
        <w:t xml:space="preserve">«Дніпроводбуд». </w:t>
      </w:r>
    </w:p>
    <w:p w:rsidR="008B77A0" w:rsidRPr="00821790" w:rsidRDefault="008B77A0" w:rsidP="001D15D3">
      <w:pPr>
        <w:spacing w:line="276" w:lineRule="auto"/>
        <w:ind w:firstLine="709"/>
        <w:rPr>
          <w:sz w:val="28"/>
          <w:szCs w:val="28"/>
        </w:rPr>
      </w:pPr>
      <w:r w:rsidRPr="00821790">
        <w:rPr>
          <w:sz w:val="28"/>
          <w:szCs w:val="28"/>
        </w:rPr>
        <w:t>З липня 1987 року був обраний заступником голови Ювілейної селищної ради народних депутатів.</w:t>
      </w:r>
    </w:p>
    <w:p w:rsidR="008B77A0" w:rsidRPr="00821790" w:rsidRDefault="008B77A0" w:rsidP="001D15D3">
      <w:pPr>
        <w:spacing w:line="276" w:lineRule="auto"/>
        <w:ind w:firstLine="709"/>
        <w:rPr>
          <w:sz w:val="28"/>
          <w:szCs w:val="28"/>
        </w:rPr>
      </w:pPr>
      <w:r w:rsidRPr="00821790">
        <w:rPr>
          <w:sz w:val="28"/>
          <w:szCs w:val="28"/>
        </w:rPr>
        <w:t xml:space="preserve">У березні 1990 року був обраний головою Ювілейної селищної ради. За роки трудової діяльності заслужив у мешканців селища довіру, у зв’язку з чим обирався головою </w:t>
      </w:r>
      <w:r>
        <w:rPr>
          <w:sz w:val="28"/>
          <w:szCs w:val="28"/>
        </w:rPr>
        <w:t xml:space="preserve">ще </w:t>
      </w:r>
      <w:r w:rsidR="00925201">
        <w:rPr>
          <w:sz w:val="28"/>
          <w:szCs w:val="28"/>
        </w:rPr>
        <w:t>7</w:t>
      </w:r>
      <w:r w:rsidRPr="00821790">
        <w:rPr>
          <w:sz w:val="28"/>
          <w:szCs w:val="28"/>
        </w:rPr>
        <w:t xml:space="preserve"> разів, та працює </w:t>
      </w:r>
      <w:r w:rsidR="00925201">
        <w:rPr>
          <w:sz w:val="28"/>
          <w:szCs w:val="28"/>
        </w:rPr>
        <w:t>селищним головою по теперішній</w:t>
      </w:r>
      <w:r w:rsidRPr="00821790">
        <w:rPr>
          <w:sz w:val="28"/>
          <w:szCs w:val="28"/>
        </w:rPr>
        <w:t xml:space="preserve"> час.</w:t>
      </w:r>
    </w:p>
    <w:p w:rsidR="008B77A0" w:rsidRPr="00821790" w:rsidRDefault="008B77A0" w:rsidP="001D15D3">
      <w:pPr>
        <w:spacing w:line="276" w:lineRule="auto"/>
        <w:ind w:firstLine="709"/>
        <w:rPr>
          <w:sz w:val="28"/>
          <w:szCs w:val="28"/>
        </w:rPr>
      </w:pPr>
      <w:r w:rsidRPr="00821790">
        <w:rPr>
          <w:sz w:val="28"/>
          <w:szCs w:val="28"/>
        </w:rPr>
        <w:t xml:space="preserve">У серпні 2016 </w:t>
      </w:r>
      <w:r>
        <w:rPr>
          <w:sz w:val="28"/>
          <w:szCs w:val="28"/>
        </w:rPr>
        <w:t>року Ювілейну селищну раду, було</w:t>
      </w:r>
      <w:r w:rsidRPr="00821790">
        <w:rPr>
          <w:sz w:val="28"/>
          <w:szCs w:val="28"/>
        </w:rPr>
        <w:t xml:space="preserve"> перейменовано у Слобожанську.</w:t>
      </w:r>
    </w:p>
    <w:p w:rsidR="008B77A0" w:rsidRPr="00821790" w:rsidRDefault="008B77A0" w:rsidP="001D15D3">
      <w:pPr>
        <w:spacing w:line="276" w:lineRule="auto"/>
        <w:ind w:firstLine="709"/>
        <w:rPr>
          <w:sz w:val="28"/>
          <w:szCs w:val="28"/>
        </w:rPr>
      </w:pPr>
      <w:r w:rsidRPr="00821790">
        <w:rPr>
          <w:sz w:val="28"/>
          <w:szCs w:val="28"/>
        </w:rPr>
        <w:t>Слобожанська селищн</w:t>
      </w:r>
      <w:r w:rsidR="00A85159">
        <w:rPr>
          <w:sz w:val="28"/>
          <w:szCs w:val="28"/>
        </w:rPr>
        <w:t>а рада на чолі з Камінським І.</w:t>
      </w:r>
      <w:r w:rsidRPr="00821790">
        <w:rPr>
          <w:sz w:val="28"/>
          <w:szCs w:val="28"/>
        </w:rPr>
        <w:t xml:space="preserve"> неодноразово ставала переможцем конкурсів проектів розвитку місцевого самоврядування:</w:t>
      </w:r>
    </w:p>
    <w:p w:rsidR="008B77A0" w:rsidRPr="00D56476" w:rsidRDefault="008B77A0" w:rsidP="001D15D3">
      <w:pPr>
        <w:pStyle w:val="af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56476">
        <w:rPr>
          <w:sz w:val="28"/>
          <w:szCs w:val="28"/>
        </w:rPr>
        <w:t>2005 рік, III Всеукраїнський конкурс проектів та програм розвитку місцевого самоврядування, проект «Комплекс заходів щодо забезпечення медичного обслуговування мешканців шляхом впровадження засад страхової медицини»;</w:t>
      </w:r>
    </w:p>
    <w:p w:rsidR="008B77A0" w:rsidRPr="00D56476" w:rsidRDefault="008B77A0" w:rsidP="001D15D3">
      <w:pPr>
        <w:pStyle w:val="af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56476">
        <w:rPr>
          <w:sz w:val="28"/>
          <w:szCs w:val="28"/>
        </w:rPr>
        <w:t>2007 рік, V Всеукраїнський конкурс проектів та програм розвитку місцевого самоврядування, проект «Забудова та комплексне соціальне використання приміщень і територій колишнього військового містечка на базі сучасних енергозберігаючих технологій»;</w:t>
      </w:r>
    </w:p>
    <w:p w:rsidR="008B77A0" w:rsidRPr="00D56476" w:rsidRDefault="008B77A0" w:rsidP="001D15D3">
      <w:pPr>
        <w:pStyle w:val="af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56476">
        <w:rPr>
          <w:sz w:val="28"/>
          <w:szCs w:val="28"/>
        </w:rPr>
        <w:t>2009 рік, V</w:t>
      </w:r>
      <w:r w:rsidRPr="00D56476">
        <w:rPr>
          <w:sz w:val="28"/>
          <w:szCs w:val="28"/>
          <w:lang w:val="en-US"/>
        </w:rPr>
        <w:t>II</w:t>
      </w:r>
      <w:r w:rsidRPr="00D56476">
        <w:rPr>
          <w:sz w:val="28"/>
          <w:szCs w:val="28"/>
        </w:rPr>
        <w:t xml:space="preserve"> Всеукраїнський конкурс проектів та програм розвитку місцевого самоврядування, проект «Сучасна організація спортивно-масової роботи «Від відродження дитячих майданчиків до будівництва спортивного комплексу»;</w:t>
      </w:r>
    </w:p>
    <w:p w:rsidR="008B77A0" w:rsidRPr="00D56476" w:rsidRDefault="008B77A0" w:rsidP="001D15D3">
      <w:pPr>
        <w:pStyle w:val="af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56476">
        <w:rPr>
          <w:sz w:val="28"/>
          <w:szCs w:val="28"/>
        </w:rPr>
        <w:t>2008-2009 роки – диплом «Кращий колектив місцевого самоврядування»;</w:t>
      </w:r>
    </w:p>
    <w:p w:rsidR="008B77A0" w:rsidRPr="00D56476" w:rsidRDefault="008B77A0" w:rsidP="001D15D3">
      <w:pPr>
        <w:pStyle w:val="af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56476">
        <w:rPr>
          <w:sz w:val="28"/>
          <w:szCs w:val="28"/>
        </w:rPr>
        <w:t>2012 рік – диплом «Кращий колектив місцевого самоврядування», грамота за вагомий внесок у розвиток місцевого самоврядування та зміцнення Української державності;</w:t>
      </w:r>
    </w:p>
    <w:p w:rsidR="008B77A0" w:rsidRPr="00D56476" w:rsidRDefault="008B77A0" w:rsidP="001D15D3">
      <w:pPr>
        <w:pStyle w:val="af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56476">
        <w:rPr>
          <w:sz w:val="28"/>
          <w:szCs w:val="28"/>
        </w:rPr>
        <w:t>2013 рік - диплом «Кращий колектив місцевого самоврядування».</w:t>
      </w:r>
    </w:p>
    <w:p w:rsidR="00D56476" w:rsidRDefault="00D56476" w:rsidP="001D15D3">
      <w:pPr>
        <w:spacing w:line="276" w:lineRule="auto"/>
        <w:rPr>
          <w:sz w:val="28"/>
          <w:szCs w:val="28"/>
        </w:rPr>
      </w:pPr>
    </w:p>
    <w:p w:rsidR="008B77A0" w:rsidRDefault="008B77A0" w:rsidP="001D15D3">
      <w:pPr>
        <w:spacing w:line="276" w:lineRule="auto"/>
        <w:ind w:firstLine="360"/>
        <w:rPr>
          <w:sz w:val="28"/>
          <w:szCs w:val="28"/>
        </w:rPr>
      </w:pPr>
      <w:r w:rsidRPr="00821790">
        <w:rPr>
          <w:sz w:val="28"/>
          <w:szCs w:val="28"/>
        </w:rPr>
        <w:t xml:space="preserve">Нагороджений: </w:t>
      </w:r>
    </w:p>
    <w:p w:rsidR="00D56476" w:rsidRPr="00821790" w:rsidRDefault="00D56476" w:rsidP="001D15D3">
      <w:pPr>
        <w:spacing w:line="276" w:lineRule="auto"/>
        <w:ind w:firstLine="360"/>
        <w:rPr>
          <w:sz w:val="28"/>
          <w:szCs w:val="28"/>
        </w:rPr>
      </w:pPr>
    </w:p>
    <w:p w:rsidR="008B77A0" w:rsidRPr="00D56476" w:rsidRDefault="008B77A0" w:rsidP="001D15D3">
      <w:pPr>
        <w:pStyle w:val="af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56476">
        <w:rPr>
          <w:sz w:val="28"/>
          <w:szCs w:val="28"/>
        </w:rPr>
        <w:t>2002 рік – іменний годинник Верховної ради України;</w:t>
      </w:r>
    </w:p>
    <w:p w:rsidR="008B77A0" w:rsidRPr="00D56476" w:rsidRDefault="008B77A0" w:rsidP="001D15D3">
      <w:pPr>
        <w:pStyle w:val="af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56476">
        <w:rPr>
          <w:sz w:val="28"/>
          <w:szCs w:val="28"/>
        </w:rPr>
        <w:t>2005 рік – нагрудний знак Дніпропетровської обласної ради;</w:t>
      </w:r>
    </w:p>
    <w:p w:rsidR="008B77A0" w:rsidRPr="00D56476" w:rsidRDefault="008B77A0" w:rsidP="001D15D3">
      <w:pPr>
        <w:pStyle w:val="af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56476">
        <w:rPr>
          <w:sz w:val="28"/>
          <w:szCs w:val="28"/>
        </w:rPr>
        <w:lastRenderedPageBreak/>
        <w:t>2008 рік – диплом комітету Верховної ради України;</w:t>
      </w:r>
    </w:p>
    <w:p w:rsidR="008B77A0" w:rsidRPr="00D56476" w:rsidRDefault="008B77A0" w:rsidP="001D15D3">
      <w:pPr>
        <w:pStyle w:val="af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56476">
        <w:rPr>
          <w:sz w:val="28"/>
          <w:szCs w:val="28"/>
        </w:rPr>
        <w:t>2009 рік – подяка Дніпропетровської державної адміністрації;</w:t>
      </w:r>
    </w:p>
    <w:p w:rsidR="008B77A0" w:rsidRPr="00D56476" w:rsidRDefault="008B77A0" w:rsidP="001D15D3">
      <w:pPr>
        <w:pStyle w:val="af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56476">
        <w:rPr>
          <w:sz w:val="28"/>
          <w:szCs w:val="28"/>
        </w:rPr>
        <w:t>2010 рік – почесна грамота головного управління внутрішніх справ Дніпропетровської області; почесна нагорода «Орден за заслуги» Всеукраїнської громадської організації «Союз Чорнобиль України»; відзнака голови Дніпропетровської обласної державної адміністрації;</w:t>
      </w:r>
    </w:p>
    <w:p w:rsidR="008B77A0" w:rsidRPr="00D56476" w:rsidRDefault="008B77A0" w:rsidP="001D15D3">
      <w:pPr>
        <w:pStyle w:val="af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56476">
        <w:rPr>
          <w:sz w:val="28"/>
          <w:szCs w:val="28"/>
        </w:rPr>
        <w:t>2002, 2005, 2011, 2013 роки – переможець у номінації «Кращий селищний голова Дніпропетровського району»;</w:t>
      </w:r>
    </w:p>
    <w:p w:rsidR="008B77A0" w:rsidRPr="00D56476" w:rsidRDefault="008B77A0" w:rsidP="001D15D3">
      <w:pPr>
        <w:pStyle w:val="af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56476">
        <w:rPr>
          <w:sz w:val="28"/>
          <w:szCs w:val="28"/>
        </w:rPr>
        <w:t>2003, 2011, 2013 роки - переможець у номінації «Кращий селищний голова Дніпропетровської області»;</w:t>
      </w:r>
    </w:p>
    <w:p w:rsidR="008B77A0" w:rsidRPr="00D56476" w:rsidRDefault="008B77A0" w:rsidP="001D15D3">
      <w:pPr>
        <w:pStyle w:val="af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56476">
        <w:rPr>
          <w:sz w:val="28"/>
          <w:szCs w:val="28"/>
        </w:rPr>
        <w:t>2012 рік – почесна грамота Верховної Ради України; лауреат міжнародної нагороди «Золотий ягуар»;</w:t>
      </w:r>
    </w:p>
    <w:p w:rsidR="008B77A0" w:rsidRPr="00D56476" w:rsidRDefault="008B77A0" w:rsidP="001D15D3">
      <w:pPr>
        <w:pStyle w:val="af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56476">
        <w:rPr>
          <w:sz w:val="28"/>
          <w:szCs w:val="28"/>
        </w:rPr>
        <w:t>2014 рік – орден Української Православної церкви Святителя Миколи Чудотворця;</w:t>
      </w:r>
    </w:p>
    <w:p w:rsidR="008B77A0" w:rsidRPr="00D56476" w:rsidRDefault="008B77A0" w:rsidP="001D15D3">
      <w:pPr>
        <w:pStyle w:val="af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56476">
        <w:rPr>
          <w:sz w:val="28"/>
          <w:szCs w:val="28"/>
        </w:rPr>
        <w:t>2015 рік – нагороджений званням «Почесний громад</w:t>
      </w:r>
      <w:r w:rsidR="00A85159" w:rsidRPr="00D56476">
        <w:rPr>
          <w:sz w:val="28"/>
          <w:szCs w:val="28"/>
        </w:rPr>
        <w:t>янин Дніпропетровського району»,</w:t>
      </w:r>
    </w:p>
    <w:p w:rsidR="00A85159" w:rsidRPr="00D56476" w:rsidRDefault="00A85159" w:rsidP="001D15D3">
      <w:pPr>
        <w:pStyle w:val="af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56476">
        <w:rPr>
          <w:sz w:val="28"/>
          <w:szCs w:val="28"/>
        </w:rPr>
        <w:t>2017 рік – нагороджений відзнакою голови Дніпропетровської обласної ради – пам’ятним знаком «85 років Дніпропетровській області».</w:t>
      </w:r>
    </w:p>
    <w:p w:rsidR="00A85159" w:rsidRPr="00D56476" w:rsidRDefault="00A85159" w:rsidP="001D15D3">
      <w:pPr>
        <w:pStyle w:val="af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56476">
        <w:rPr>
          <w:sz w:val="28"/>
          <w:szCs w:val="28"/>
        </w:rPr>
        <w:t>2018 рік – нагороджений Почесною грамотою Державної служби України з надзвичайних ситуацій.</w:t>
      </w:r>
    </w:p>
    <w:p w:rsidR="008B77A0" w:rsidRPr="00D56476" w:rsidRDefault="00A85159" w:rsidP="001D15D3">
      <w:pPr>
        <w:pStyle w:val="af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56476">
        <w:rPr>
          <w:sz w:val="28"/>
          <w:szCs w:val="28"/>
        </w:rPr>
        <w:t>2020 рік – нагороджений Почесною грамотою Дніпропетровської обласної ради з нагоди 30 річчя на посаді селищного голови, з наручним годинником.</w:t>
      </w:r>
    </w:p>
    <w:p w:rsidR="008269D7" w:rsidRPr="00D56476" w:rsidRDefault="008269D7" w:rsidP="001D15D3">
      <w:pPr>
        <w:pStyle w:val="af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56476">
        <w:rPr>
          <w:sz w:val="28"/>
          <w:szCs w:val="28"/>
        </w:rPr>
        <w:t>2021 рік – нагороджений нагрудним знаком Дніпропетровської обласної ради.</w:t>
      </w:r>
    </w:p>
    <w:sectPr w:rsidR="008269D7" w:rsidRPr="00D56476" w:rsidSect="004C4197">
      <w:headerReference w:type="default" r:id="rId8"/>
      <w:footerReference w:type="default" r:id="rId9"/>
      <w:pgSz w:w="11909" w:h="16834" w:code="9"/>
      <w:pgMar w:top="426" w:right="864" w:bottom="709" w:left="1584" w:header="576" w:footer="1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261" w:rsidRDefault="009B0261">
      <w:r>
        <w:separator/>
      </w:r>
    </w:p>
  </w:endnote>
  <w:endnote w:type="continuationSeparator" w:id="0">
    <w:p w:rsidR="009B0261" w:rsidRDefault="009B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C5" w:rsidRDefault="00CC6FC5">
    <w:pPr>
      <w:pStyle w:val="a5"/>
      <w:tabs>
        <w:tab w:val="clear" w:pos="86"/>
        <w:tab w:val="clear" w:pos="7200"/>
        <w:tab w:val="right" w:pos="-2070"/>
        <w:tab w:val="left" w:pos="90"/>
        <w:tab w:val="center" w:pos="7020"/>
      </w:tabs>
    </w:pPr>
    <w:r>
      <w:fldChar w:fldCharType="begin"/>
    </w:r>
    <w:r>
      <w:instrText xml:space="preserve"> PRINTDATE \@ "H:mm" \* HEBREW1 </w:instrText>
    </w:r>
    <w:r>
      <w:fldChar w:fldCharType="separate"/>
    </w:r>
    <w:r w:rsidR="00D607C7">
      <w:t>לו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261" w:rsidRDefault="009B0261">
      <w:r>
        <w:separator/>
      </w:r>
    </w:p>
  </w:footnote>
  <w:footnote w:type="continuationSeparator" w:id="0">
    <w:p w:rsidR="009B0261" w:rsidRDefault="009B0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C5" w:rsidRDefault="00CC6FC5">
    <w:pPr>
      <w:pStyle w:val="a4"/>
      <w:framePr w:wrap="auto" w:vAnchor="text" w:hAnchor="margin" w:xAlign="center" w:y="1"/>
      <w:rPr>
        <w:rStyle w:val="a6"/>
        <w:b w:val="0"/>
      </w:rPr>
    </w:pPr>
    <w:r>
      <w:rPr>
        <w:rStyle w:val="a6"/>
        <w:b w:val="0"/>
      </w:rPr>
      <w:fldChar w:fldCharType="begin"/>
    </w:r>
    <w:r>
      <w:rPr>
        <w:rStyle w:val="a6"/>
        <w:b w:val="0"/>
      </w:rPr>
      <w:instrText xml:space="preserve">PAGE  </w:instrText>
    </w:r>
    <w:r>
      <w:rPr>
        <w:rStyle w:val="a6"/>
        <w:b w:val="0"/>
      </w:rPr>
      <w:fldChar w:fldCharType="separate"/>
    </w:r>
    <w:r w:rsidR="00F62C3A">
      <w:rPr>
        <w:rStyle w:val="a6"/>
        <w:b w:val="0"/>
      </w:rPr>
      <w:t>3</w:t>
    </w:r>
    <w:r>
      <w:rPr>
        <w:rStyle w:val="a6"/>
        <w:b w:val="0"/>
      </w:rPr>
      <w:fldChar w:fldCharType="end"/>
    </w:r>
  </w:p>
  <w:p w:rsidR="00CC6FC5" w:rsidRDefault="00CC6F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A46FB"/>
    <w:multiLevelType w:val="hybridMultilevel"/>
    <w:tmpl w:val="9A74D2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43785"/>
    <w:multiLevelType w:val="hybridMultilevel"/>
    <w:tmpl w:val="6340EA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B3D76"/>
    <w:multiLevelType w:val="hybridMultilevel"/>
    <w:tmpl w:val="32264BD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E6"/>
    <w:rsid w:val="00001735"/>
    <w:rsid w:val="00016DD7"/>
    <w:rsid w:val="0003641E"/>
    <w:rsid w:val="000477ED"/>
    <w:rsid w:val="00052287"/>
    <w:rsid w:val="000638C3"/>
    <w:rsid w:val="00063B88"/>
    <w:rsid w:val="000920F9"/>
    <w:rsid w:val="000979D0"/>
    <w:rsid w:val="000A2648"/>
    <w:rsid w:val="000A512E"/>
    <w:rsid w:val="000A7C1D"/>
    <w:rsid w:val="000D0608"/>
    <w:rsid w:val="000D29A0"/>
    <w:rsid w:val="000E077C"/>
    <w:rsid w:val="000E14E4"/>
    <w:rsid w:val="000F0D2B"/>
    <w:rsid w:val="00115A73"/>
    <w:rsid w:val="00121A0E"/>
    <w:rsid w:val="00152EB5"/>
    <w:rsid w:val="001535AD"/>
    <w:rsid w:val="001577D4"/>
    <w:rsid w:val="00165C94"/>
    <w:rsid w:val="00177EAB"/>
    <w:rsid w:val="001A5C09"/>
    <w:rsid w:val="001A696E"/>
    <w:rsid w:val="001A7DBA"/>
    <w:rsid w:val="001D15D3"/>
    <w:rsid w:val="001D37F0"/>
    <w:rsid w:val="001D7DB1"/>
    <w:rsid w:val="001E781B"/>
    <w:rsid w:val="00216CA8"/>
    <w:rsid w:val="00225C9C"/>
    <w:rsid w:val="00230DF7"/>
    <w:rsid w:val="00254697"/>
    <w:rsid w:val="0026316C"/>
    <w:rsid w:val="00274E98"/>
    <w:rsid w:val="00283C02"/>
    <w:rsid w:val="002907AA"/>
    <w:rsid w:val="00293987"/>
    <w:rsid w:val="00294F27"/>
    <w:rsid w:val="002A0213"/>
    <w:rsid w:val="002A37C3"/>
    <w:rsid w:val="002B6CFF"/>
    <w:rsid w:val="002D08AD"/>
    <w:rsid w:val="002E2A59"/>
    <w:rsid w:val="002E715B"/>
    <w:rsid w:val="002F1BA5"/>
    <w:rsid w:val="00301DE3"/>
    <w:rsid w:val="00344239"/>
    <w:rsid w:val="003655FC"/>
    <w:rsid w:val="00370427"/>
    <w:rsid w:val="00371D76"/>
    <w:rsid w:val="00374C71"/>
    <w:rsid w:val="00387B6B"/>
    <w:rsid w:val="00395CC9"/>
    <w:rsid w:val="003A66E0"/>
    <w:rsid w:val="003D11D3"/>
    <w:rsid w:val="003D65ED"/>
    <w:rsid w:val="003E06BD"/>
    <w:rsid w:val="003F2C38"/>
    <w:rsid w:val="004244DD"/>
    <w:rsid w:val="00432368"/>
    <w:rsid w:val="00444043"/>
    <w:rsid w:val="00454ECA"/>
    <w:rsid w:val="00496F8F"/>
    <w:rsid w:val="004B32A8"/>
    <w:rsid w:val="004C4197"/>
    <w:rsid w:val="004D6FE4"/>
    <w:rsid w:val="004D7CCE"/>
    <w:rsid w:val="005622FB"/>
    <w:rsid w:val="005B5799"/>
    <w:rsid w:val="005C18E0"/>
    <w:rsid w:val="005E334E"/>
    <w:rsid w:val="005F3C70"/>
    <w:rsid w:val="005F5892"/>
    <w:rsid w:val="00605BF1"/>
    <w:rsid w:val="006115DD"/>
    <w:rsid w:val="00613871"/>
    <w:rsid w:val="00622284"/>
    <w:rsid w:val="00643C24"/>
    <w:rsid w:val="0066220E"/>
    <w:rsid w:val="0067011E"/>
    <w:rsid w:val="006946D7"/>
    <w:rsid w:val="006A7BD4"/>
    <w:rsid w:val="006D058F"/>
    <w:rsid w:val="006E25DA"/>
    <w:rsid w:val="006E6209"/>
    <w:rsid w:val="006F20C5"/>
    <w:rsid w:val="006F3FA3"/>
    <w:rsid w:val="007068E7"/>
    <w:rsid w:val="007102EB"/>
    <w:rsid w:val="00722ED8"/>
    <w:rsid w:val="00733982"/>
    <w:rsid w:val="007606E1"/>
    <w:rsid w:val="007611A3"/>
    <w:rsid w:val="00766CAB"/>
    <w:rsid w:val="007765B2"/>
    <w:rsid w:val="00787504"/>
    <w:rsid w:val="008269D7"/>
    <w:rsid w:val="008313CB"/>
    <w:rsid w:val="0083455D"/>
    <w:rsid w:val="00836984"/>
    <w:rsid w:val="00842AFD"/>
    <w:rsid w:val="0087187B"/>
    <w:rsid w:val="0087252B"/>
    <w:rsid w:val="008B77A0"/>
    <w:rsid w:val="008C323D"/>
    <w:rsid w:val="008C3C1C"/>
    <w:rsid w:val="008D16BE"/>
    <w:rsid w:val="008D7519"/>
    <w:rsid w:val="008E10F1"/>
    <w:rsid w:val="008F2101"/>
    <w:rsid w:val="00925201"/>
    <w:rsid w:val="00946F48"/>
    <w:rsid w:val="00955518"/>
    <w:rsid w:val="00980F82"/>
    <w:rsid w:val="009A0DD8"/>
    <w:rsid w:val="009B0261"/>
    <w:rsid w:val="009B5EF6"/>
    <w:rsid w:val="009F6A2E"/>
    <w:rsid w:val="00A1211D"/>
    <w:rsid w:val="00A53855"/>
    <w:rsid w:val="00A54D28"/>
    <w:rsid w:val="00A62C88"/>
    <w:rsid w:val="00A85159"/>
    <w:rsid w:val="00A870F9"/>
    <w:rsid w:val="00A9342E"/>
    <w:rsid w:val="00AA0B5F"/>
    <w:rsid w:val="00AA74FD"/>
    <w:rsid w:val="00AB6A87"/>
    <w:rsid w:val="00AC4870"/>
    <w:rsid w:val="00AC72EC"/>
    <w:rsid w:val="00AD0159"/>
    <w:rsid w:val="00AD63A7"/>
    <w:rsid w:val="00AE5007"/>
    <w:rsid w:val="00B038B4"/>
    <w:rsid w:val="00B24CF2"/>
    <w:rsid w:val="00B2565C"/>
    <w:rsid w:val="00B565CB"/>
    <w:rsid w:val="00B613CC"/>
    <w:rsid w:val="00B870E0"/>
    <w:rsid w:val="00BD5554"/>
    <w:rsid w:val="00BD7D37"/>
    <w:rsid w:val="00BF78E2"/>
    <w:rsid w:val="00C35239"/>
    <w:rsid w:val="00C36196"/>
    <w:rsid w:val="00C775EB"/>
    <w:rsid w:val="00C84D97"/>
    <w:rsid w:val="00C95C41"/>
    <w:rsid w:val="00C97C62"/>
    <w:rsid w:val="00CB5293"/>
    <w:rsid w:val="00CC6FC5"/>
    <w:rsid w:val="00CD7DEA"/>
    <w:rsid w:val="00D23ECF"/>
    <w:rsid w:val="00D56476"/>
    <w:rsid w:val="00D607C7"/>
    <w:rsid w:val="00D64777"/>
    <w:rsid w:val="00D969B8"/>
    <w:rsid w:val="00D96A83"/>
    <w:rsid w:val="00DA501E"/>
    <w:rsid w:val="00DE35E6"/>
    <w:rsid w:val="00DF46E6"/>
    <w:rsid w:val="00E20B7D"/>
    <w:rsid w:val="00E322BB"/>
    <w:rsid w:val="00E37CDD"/>
    <w:rsid w:val="00E5025D"/>
    <w:rsid w:val="00E53CCE"/>
    <w:rsid w:val="00E661A8"/>
    <w:rsid w:val="00E74B80"/>
    <w:rsid w:val="00E813FB"/>
    <w:rsid w:val="00E8766C"/>
    <w:rsid w:val="00EA36FC"/>
    <w:rsid w:val="00EA74B1"/>
    <w:rsid w:val="00EF5A31"/>
    <w:rsid w:val="00F035A3"/>
    <w:rsid w:val="00F145C7"/>
    <w:rsid w:val="00F21DE2"/>
    <w:rsid w:val="00F62C3A"/>
    <w:rsid w:val="00F7263A"/>
    <w:rsid w:val="00F9786C"/>
    <w:rsid w:val="00FD3EE3"/>
    <w:rsid w:val="00FE2C9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3D30B"/>
  <w15:chartTrackingRefBased/>
  <w15:docId w15:val="{56408F37-9F5F-41C8-8AB9-0DB2D140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1">
    <w:name w:val="heading 1"/>
    <w:basedOn w:val="a"/>
    <w:next w:val="a"/>
    <w:qFormat/>
    <w:pPr>
      <w:keepNext/>
      <w:spacing w:before="240" w:after="60"/>
      <w:ind w:left="720"/>
      <w:jc w:val="left"/>
      <w:outlineLvl w:val="0"/>
    </w:pPr>
    <w:rPr>
      <w:rFonts w:ascii="Arial" w:hAnsi="Arial"/>
      <w:b/>
      <w:caps/>
      <w:kern w:val="28"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ind w:left="720"/>
      <w:jc w:val="left"/>
      <w:outlineLvl w:val="1"/>
    </w:pPr>
    <w:rPr>
      <w:rFonts w:ascii="Arial" w:hAnsi="Arial"/>
      <w:b/>
      <w:i/>
      <w:smallCaps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ind w:left="720"/>
      <w:jc w:val="left"/>
      <w:outlineLvl w:val="2"/>
    </w:pPr>
    <w:rPr>
      <w:b/>
      <w:smallCaps/>
      <w:sz w:val="32"/>
    </w:rPr>
  </w:style>
  <w:style w:type="paragraph" w:styleId="4">
    <w:name w:val="heading 4"/>
    <w:basedOn w:val="a"/>
    <w:next w:val="a"/>
    <w:qFormat/>
    <w:pPr>
      <w:keepNext/>
      <w:spacing w:before="240" w:after="60"/>
      <w:ind w:left="720"/>
      <w:jc w:val="left"/>
      <w:outlineLvl w:val="3"/>
    </w:pPr>
    <w:rPr>
      <w:b/>
      <w:i/>
      <w:smallCaps/>
      <w:sz w:val="32"/>
    </w:rPr>
  </w:style>
  <w:style w:type="paragraph" w:styleId="5">
    <w:name w:val="heading 5"/>
    <w:basedOn w:val="a"/>
    <w:next w:val="a"/>
    <w:qFormat/>
    <w:pPr>
      <w:keepNext/>
      <w:spacing w:before="240" w:after="60"/>
      <w:ind w:left="720"/>
      <w:jc w:val="left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qFormat/>
    <w:pPr>
      <w:keepNext/>
      <w:spacing w:before="240" w:after="60"/>
      <w:ind w:left="720"/>
      <w:jc w:val="left"/>
      <w:outlineLvl w:val="5"/>
    </w:pPr>
    <w:rPr>
      <w:b/>
      <w:i/>
      <w:smallCaps/>
      <w:sz w:val="28"/>
    </w:rPr>
  </w:style>
  <w:style w:type="paragraph" w:styleId="7">
    <w:name w:val="heading 7"/>
    <w:basedOn w:val="a"/>
    <w:next w:val="a"/>
    <w:qFormat/>
    <w:pPr>
      <w:keepNext/>
      <w:spacing w:before="240" w:after="60"/>
      <w:ind w:left="720"/>
      <w:jc w:val="left"/>
      <w:outlineLvl w:val="6"/>
    </w:pPr>
    <w:rPr>
      <w:rFonts w:ascii="Arial" w:hAnsi="Arial"/>
      <w:b/>
      <w:smallCaps/>
      <w:sz w:val="22"/>
    </w:rPr>
  </w:style>
  <w:style w:type="paragraph" w:styleId="8">
    <w:name w:val="heading 8"/>
    <w:basedOn w:val="a"/>
    <w:next w:val="a"/>
    <w:qFormat/>
    <w:pPr>
      <w:keepNext/>
      <w:spacing w:before="240" w:after="60"/>
      <w:ind w:left="720"/>
      <w:jc w:val="left"/>
      <w:outlineLvl w:val="7"/>
    </w:pPr>
    <w:rPr>
      <w:rFonts w:ascii="Arial" w:hAnsi="Arial"/>
      <w:b/>
      <w:i/>
      <w:smallCaps/>
      <w:sz w:val="22"/>
    </w:rPr>
  </w:style>
  <w:style w:type="paragraph" w:styleId="9">
    <w:name w:val="heading 9"/>
    <w:basedOn w:val="a"/>
    <w:next w:val="a"/>
    <w:qFormat/>
    <w:pPr>
      <w:keepNext/>
      <w:spacing w:before="240" w:after="60"/>
      <w:ind w:left="720"/>
      <w:jc w:val="left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a4">
    <w:name w:val="header"/>
    <w:basedOn w:val="a"/>
    <w:pPr>
      <w:tabs>
        <w:tab w:val="center" w:pos="4320"/>
        <w:tab w:val="right" w:pos="8640"/>
      </w:tabs>
    </w:pPr>
    <w:rPr>
      <w:noProof/>
    </w:rPr>
  </w:style>
  <w:style w:type="paragraph" w:styleId="a5">
    <w:name w:val="footer"/>
    <w:basedOn w:val="a"/>
    <w:pPr>
      <w:tabs>
        <w:tab w:val="left" w:pos="86"/>
        <w:tab w:val="center" w:pos="4680"/>
        <w:tab w:val="decimal" w:pos="7200"/>
        <w:tab w:val="right" w:pos="9360"/>
      </w:tabs>
    </w:pPr>
    <w:rPr>
      <w:rFonts w:ascii="Arial" w:hAnsi="Arial"/>
      <w:noProof/>
      <w:sz w:val="10"/>
    </w:rPr>
  </w:style>
  <w:style w:type="character" w:styleId="a6">
    <w:name w:val="page number"/>
    <w:rPr>
      <w:rFonts w:ascii="Times New Roman" w:hAnsi="Times New Roman"/>
      <w:b/>
      <w:sz w:val="26"/>
    </w:rPr>
  </w:style>
  <w:style w:type="paragraph" w:styleId="a7">
    <w:name w:val="toa heading"/>
    <w:basedOn w:val="a"/>
    <w:next w:val="a"/>
    <w:semiHidden/>
    <w:pPr>
      <w:spacing w:before="120"/>
    </w:pPr>
    <w:rPr>
      <w:rFonts w:ascii="Arial" w:hAnsi="Arial"/>
      <w:b/>
      <w:sz w:val="24"/>
    </w:rPr>
  </w:style>
  <w:style w:type="paragraph" w:styleId="a8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9">
    <w:name w:val="Subtitle"/>
    <w:basedOn w:val="a"/>
    <w:qFormat/>
    <w:pPr>
      <w:spacing w:after="60"/>
      <w:jc w:val="center"/>
    </w:pPr>
    <w:rPr>
      <w:rFonts w:ascii="Arial" w:hAnsi="Arial"/>
      <w:i/>
      <w:sz w:val="24"/>
    </w:rPr>
  </w:style>
  <w:style w:type="paragraph" w:styleId="aa">
    <w:name w:val="Signature"/>
    <w:basedOn w:val="a"/>
    <w:pPr>
      <w:ind w:left="5040"/>
      <w:jc w:val="left"/>
    </w:pPr>
  </w:style>
  <w:style w:type="paragraph" w:styleId="ab">
    <w:name w:val="Message Header"/>
    <w:basedOn w:val="a"/>
    <w:pPr>
      <w:ind w:left="1080" w:hanging="1080"/>
    </w:pPr>
    <w:rPr>
      <w:rFonts w:ascii="Arial" w:hAnsi="Arial"/>
      <w:sz w:val="24"/>
    </w:rPr>
  </w:style>
  <w:style w:type="paragraph" w:styleId="10">
    <w:name w:val="toc 1"/>
    <w:basedOn w:val="a"/>
    <w:next w:val="a"/>
    <w:semiHidden/>
    <w:pPr>
      <w:keepNext/>
      <w:tabs>
        <w:tab w:val="right" w:leader="dot" w:pos="9461"/>
      </w:tabs>
    </w:pPr>
    <w:rPr>
      <w:b/>
      <w:caps/>
      <w:sz w:val="32"/>
    </w:rPr>
  </w:style>
  <w:style w:type="paragraph" w:styleId="20">
    <w:name w:val="toc 2"/>
    <w:basedOn w:val="a"/>
    <w:next w:val="a"/>
    <w:semiHidden/>
    <w:pPr>
      <w:tabs>
        <w:tab w:val="right" w:leader="dot" w:pos="9461"/>
      </w:tabs>
      <w:ind w:left="260"/>
    </w:pPr>
    <w:rPr>
      <w:b/>
      <w:smallCaps/>
      <w:sz w:val="28"/>
    </w:rPr>
  </w:style>
  <w:style w:type="paragraph" w:styleId="30">
    <w:name w:val="toc 3"/>
    <w:basedOn w:val="a"/>
    <w:next w:val="a"/>
    <w:semiHidden/>
    <w:pPr>
      <w:tabs>
        <w:tab w:val="right" w:leader="dot" w:pos="9461"/>
      </w:tabs>
      <w:ind w:left="520"/>
    </w:pPr>
    <w:rPr>
      <w:i/>
      <w:smallCaps/>
      <w:sz w:val="28"/>
    </w:rPr>
  </w:style>
  <w:style w:type="paragraph" w:styleId="40">
    <w:name w:val="toc 4"/>
    <w:basedOn w:val="a"/>
    <w:next w:val="a"/>
    <w:semiHidden/>
    <w:pPr>
      <w:tabs>
        <w:tab w:val="right" w:leader="dot" w:pos="9461"/>
      </w:tabs>
      <w:ind w:left="780"/>
    </w:pPr>
  </w:style>
  <w:style w:type="paragraph" w:customStyle="1" w:styleId="wfxRecipient">
    <w:name w:val="wfxRecipient"/>
    <w:basedOn w:val="a"/>
  </w:style>
  <w:style w:type="paragraph" w:customStyle="1" w:styleId="wfxFaxNum">
    <w:name w:val="wfxFaxNum"/>
    <w:basedOn w:val="a"/>
  </w:style>
  <w:style w:type="paragraph" w:customStyle="1" w:styleId="wfxDate">
    <w:name w:val="wfxDate"/>
    <w:basedOn w:val="a"/>
  </w:style>
  <w:style w:type="paragraph" w:customStyle="1" w:styleId="wfxTime">
    <w:name w:val="wfxTime"/>
    <w:basedOn w:val="a"/>
  </w:style>
  <w:style w:type="paragraph" w:customStyle="1" w:styleId="wfxCompany">
    <w:name w:val="wfxCompany"/>
    <w:basedOn w:val="a"/>
  </w:style>
  <w:style w:type="paragraph" w:customStyle="1" w:styleId="21">
    <w:name w:val="Основний текст 21"/>
    <w:basedOn w:val="a"/>
    <w:pPr>
      <w:spacing w:before="60"/>
      <w:ind w:firstLine="720"/>
    </w:pPr>
  </w:style>
  <w:style w:type="paragraph" w:styleId="ac">
    <w:name w:val="Body Text"/>
    <w:basedOn w:val="a"/>
    <w:pPr>
      <w:spacing w:before="60"/>
    </w:pPr>
  </w:style>
  <w:style w:type="paragraph" w:styleId="a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 CYR" w:hAnsi="Courier New CYR"/>
    </w:rPr>
  </w:style>
  <w:style w:type="paragraph" w:customStyle="1" w:styleId="Aioaiiy-Eiio">
    <w:name w:val="Ai?o?aiiy -Eiio"/>
    <w:basedOn w:val="a"/>
    <w:pPr>
      <w:keepNext/>
      <w:ind w:left="4320"/>
      <w:jc w:val="left"/>
    </w:pPr>
    <w:rPr>
      <w:b/>
    </w:rPr>
  </w:style>
  <w:style w:type="paragraph" w:customStyle="1" w:styleId="Aioaiiy-Oaii">
    <w:name w:val="Ai?o?aiiy -Oa?i?i"/>
    <w:basedOn w:val="a"/>
    <w:pPr>
      <w:spacing w:before="120" w:after="360"/>
      <w:ind w:left="4680"/>
      <w:jc w:val="left"/>
    </w:pPr>
  </w:style>
  <w:style w:type="paragraph" w:customStyle="1" w:styleId="Aioaiiy-Cino">
    <w:name w:val="Ai?o?aiiy -Ci?no"/>
    <w:basedOn w:val="a"/>
    <w:pPr>
      <w:keepNext/>
      <w:spacing w:before="120"/>
    </w:pPr>
  </w:style>
  <w:style w:type="paragraph" w:styleId="11">
    <w:name w:val="index 1"/>
    <w:basedOn w:val="a"/>
    <w:next w:val="a"/>
    <w:semiHidden/>
    <w:pPr>
      <w:tabs>
        <w:tab w:val="right" w:leader="dot" w:pos="9461"/>
      </w:tabs>
      <w:ind w:left="260" w:hanging="260"/>
    </w:pPr>
  </w:style>
  <w:style w:type="paragraph" w:styleId="ae">
    <w:name w:val="index heading"/>
    <w:basedOn w:val="a"/>
    <w:next w:val="11"/>
    <w:semiHidden/>
    <w:rPr>
      <w:rFonts w:ascii="Arial" w:hAnsi="Arial"/>
      <w:b/>
    </w:rPr>
  </w:style>
  <w:style w:type="character" w:styleId="af">
    <w:name w:val="footnote reference"/>
    <w:semiHidden/>
    <w:rPr>
      <w:rFonts w:ascii="Times New Roman" w:hAnsi="Times New Roman"/>
      <w:vertAlign w:val="superscript"/>
    </w:rPr>
  </w:style>
  <w:style w:type="character" w:styleId="af0">
    <w:name w:val="endnote reference"/>
    <w:semiHidden/>
    <w:rPr>
      <w:rFonts w:ascii="Times New Roman" w:hAnsi="Times New Roman"/>
      <w:vertAlign w:val="superscript"/>
    </w:rPr>
  </w:style>
  <w:style w:type="character" w:styleId="af1">
    <w:name w:val="annotation reference"/>
    <w:semiHidden/>
    <w:rPr>
      <w:rFonts w:ascii="Times New Roman" w:hAnsi="Times New Roman"/>
      <w:sz w:val="16"/>
    </w:rPr>
  </w:style>
  <w:style w:type="paragraph" w:customStyle="1" w:styleId="Ia-----">
    <w:name w:val="Ia_-----"/>
    <w:basedOn w:val="a"/>
    <w:pPr>
      <w:spacing w:line="288" w:lineRule="auto"/>
      <w:ind w:firstLine="567"/>
    </w:pPr>
    <w:rPr>
      <w:lang w:val="en-US"/>
    </w:rPr>
  </w:style>
  <w:style w:type="paragraph" w:customStyle="1" w:styleId="Ia-----0">
    <w:name w:val="Ia_-----"/>
    <w:basedOn w:val="a"/>
    <w:pPr>
      <w:spacing w:line="288" w:lineRule="auto"/>
      <w:ind w:firstLine="567"/>
    </w:pPr>
    <w:rPr>
      <w:lang w:val="en-US"/>
    </w:rPr>
  </w:style>
  <w:style w:type="paragraph" w:customStyle="1" w:styleId="Ia-----1">
    <w:name w:val="Ia_-----"/>
    <w:basedOn w:val="a"/>
    <w:pPr>
      <w:spacing w:line="288" w:lineRule="auto"/>
      <w:ind w:firstLine="567"/>
    </w:pPr>
    <w:rPr>
      <w:lang w:val="en-US"/>
    </w:rPr>
  </w:style>
  <w:style w:type="paragraph" w:customStyle="1" w:styleId="Ia-----2">
    <w:name w:val="Ia_-----"/>
    <w:basedOn w:val="a"/>
    <w:pPr>
      <w:spacing w:line="288" w:lineRule="auto"/>
      <w:ind w:firstLine="567"/>
    </w:pPr>
    <w:rPr>
      <w:lang w:val="en-US"/>
    </w:rPr>
  </w:style>
  <w:style w:type="paragraph" w:customStyle="1" w:styleId="Ia-----3">
    <w:name w:val="Ia_-----"/>
    <w:basedOn w:val="a"/>
    <w:pPr>
      <w:spacing w:line="288" w:lineRule="auto"/>
      <w:ind w:firstLine="567"/>
    </w:pPr>
    <w:rPr>
      <w:lang w:val="en-US"/>
    </w:rPr>
  </w:style>
  <w:style w:type="paragraph" w:styleId="af2">
    <w:name w:val="Balloon Text"/>
    <w:basedOn w:val="a"/>
    <w:semiHidden/>
    <w:rsid w:val="000F0D2B"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E20B7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 Знак Знак"/>
    <w:basedOn w:val="a"/>
    <w:rsid w:val="00E20B7D"/>
    <w:pPr>
      <w:overflowPunct/>
      <w:autoSpaceDE/>
      <w:autoSpaceDN/>
      <w:adjustRightInd/>
      <w:jc w:val="left"/>
      <w:textAlignment w:val="auto"/>
    </w:pPr>
    <w:rPr>
      <w:rFonts w:ascii="Verdana" w:hAnsi="Verdana" w:cs="Verdana"/>
      <w:sz w:val="28"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D5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2696</Words>
  <Characters>1537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БІОГРАФІЧНА ДОВІДКА</vt:lpstr>
      <vt:lpstr>БІОГРАФІЧНА ДОВІДКА</vt:lpstr>
    </vt:vector>
  </TitlesOfParts>
  <Company>Elcom Ltd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БІОГРАФІЧНА ДОВІДКА</dc:title>
  <dc:subject/>
  <dc:creator>KADRY</dc:creator>
  <cp:keywords/>
  <dc:description/>
  <cp:lastModifiedBy>Мельник Юрій</cp:lastModifiedBy>
  <cp:revision>16</cp:revision>
  <cp:lastPrinted>2018-11-07T09:25:00Z</cp:lastPrinted>
  <dcterms:created xsi:type="dcterms:W3CDTF">2023-02-07T07:10:00Z</dcterms:created>
  <dcterms:modified xsi:type="dcterms:W3CDTF">2023-02-07T08:24:00Z</dcterms:modified>
</cp:coreProperties>
</file>